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203E" w14:textId="77777777" w:rsidR="006969CF" w:rsidRPr="00A72147" w:rsidRDefault="006969CF" w:rsidP="006969CF">
      <w:pPr>
        <w:ind w:right="5243"/>
        <w:rPr>
          <w:rFonts w:ascii="Times New Roman" w:hAnsi="Times New Roman"/>
          <w:sz w:val="24"/>
        </w:rPr>
      </w:pPr>
    </w:p>
    <w:p w14:paraId="2BB5D7D8" w14:textId="0643E340" w:rsidR="006969CF" w:rsidRPr="00A72147" w:rsidRDefault="006969CF" w:rsidP="006969CF">
      <w:pPr>
        <w:ind w:right="5243"/>
        <w:rPr>
          <w:rFonts w:ascii="Times New Roman" w:hAnsi="Times New Roman"/>
          <w:sz w:val="24"/>
        </w:rPr>
      </w:pPr>
      <w:r w:rsidRPr="00A72147">
        <w:rPr>
          <w:rFonts w:ascii="Times New Roman" w:hAnsi="Times New Roman"/>
          <w:sz w:val="24"/>
        </w:rPr>
        <w:t>Приложение №   к письму о подаче оферты</w:t>
      </w:r>
      <w:r w:rsidRPr="00A72147">
        <w:rPr>
          <w:rFonts w:ascii="Times New Roman" w:hAnsi="Times New Roman"/>
          <w:sz w:val="24"/>
        </w:rPr>
        <w:br/>
        <w:t>от «___</w:t>
      </w:r>
      <w:proofErr w:type="gramStart"/>
      <w:r w:rsidRPr="00A72147">
        <w:rPr>
          <w:rFonts w:ascii="Times New Roman" w:hAnsi="Times New Roman"/>
          <w:sz w:val="24"/>
        </w:rPr>
        <w:t>_»_</w:t>
      </w:r>
      <w:proofErr w:type="gramEnd"/>
      <w:r w:rsidRPr="00A72147">
        <w:rPr>
          <w:rFonts w:ascii="Times New Roman" w:hAnsi="Times New Roman"/>
          <w:sz w:val="24"/>
        </w:rPr>
        <w:t>____________ г. №__________</w:t>
      </w:r>
    </w:p>
    <w:p w14:paraId="7A2653D4" w14:textId="77777777" w:rsidR="006969CF" w:rsidRPr="00A72147" w:rsidRDefault="006969CF" w:rsidP="006969CF">
      <w:pPr>
        <w:ind w:right="5243"/>
        <w:rPr>
          <w:rFonts w:ascii="Times New Roman" w:hAnsi="Times New Roman"/>
          <w:sz w:val="24"/>
        </w:rPr>
      </w:pPr>
    </w:p>
    <w:p w14:paraId="2B6AEE78" w14:textId="77777777" w:rsidR="006969CF" w:rsidRPr="00A72147" w:rsidRDefault="006969CF" w:rsidP="006969CF">
      <w:pPr>
        <w:ind w:right="5243"/>
        <w:rPr>
          <w:rFonts w:ascii="Times New Roman" w:hAnsi="Times New Roman"/>
          <w:b/>
          <w:bCs/>
          <w:sz w:val="24"/>
        </w:rPr>
      </w:pPr>
    </w:p>
    <w:p w14:paraId="404B2E36" w14:textId="77777777" w:rsidR="006969CF" w:rsidRPr="00A72147" w:rsidRDefault="006969CF" w:rsidP="006969CF">
      <w:pPr>
        <w:jc w:val="center"/>
        <w:rPr>
          <w:rFonts w:ascii="Times New Roman" w:hAnsi="Times New Roman"/>
          <w:b/>
          <w:bCs/>
          <w:sz w:val="24"/>
        </w:rPr>
      </w:pPr>
      <w:r w:rsidRPr="00A72147">
        <w:rPr>
          <w:rFonts w:ascii="Times New Roman" w:hAnsi="Times New Roman"/>
          <w:b/>
          <w:bCs/>
          <w:sz w:val="24"/>
        </w:rPr>
        <w:t>Декларация о соответствии Участника закупки установленным требованиям</w:t>
      </w:r>
    </w:p>
    <w:p w14:paraId="1F38A56F" w14:textId="77777777" w:rsidR="006969CF" w:rsidRPr="00A72147" w:rsidRDefault="006969CF" w:rsidP="006969CF">
      <w:pPr>
        <w:jc w:val="both"/>
        <w:rPr>
          <w:rFonts w:ascii="Times New Roman" w:hAnsi="Times New Roman"/>
          <w:sz w:val="24"/>
        </w:rPr>
      </w:pPr>
    </w:p>
    <w:p w14:paraId="5B2F68AB"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Наименование и адрес Участника </w:t>
      </w:r>
      <w:proofErr w:type="gramStart"/>
      <w:r w:rsidRPr="00A72147">
        <w:rPr>
          <w:rFonts w:ascii="Times New Roman" w:hAnsi="Times New Roman"/>
          <w:sz w:val="24"/>
        </w:rPr>
        <w:t>закупки:_</w:t>
      </w:r>
      <w:proofErr w:type="gramEnd"/>
      <w:r w:rsidRPr="00A72147">
        <w:rPr>
          <w:rFonts w:ascii="Times New Roman" w:hAnsi="Times New Roman"/>
          <w:sz w:val="24"/>
        </w:rPr>
        <w:t>___________________________</w:t>
      </w:r>
    </w:p>
    <w:p w14:paraId="44CF3DB0" w14:textId="77777777" w:rsidR="006969CF" w:rsidRPr="00A72147" w:rsidRDefault="006969CF" w:rsidP="006969CF">
      <w:pPr>
        <w:jc w:val="both"/>
        <w:rPr>
          <w:rFonts w:ascii="Times New Roman" w:hAnsi="Times New Roman"/>
          <w:sz w:val="24"/>
        </w:rPr>
      </w:pPr>
    </w:p>
    <w:p w14:paraId="5D7E7369" w14:textId="77777777" w:rsidR="006969CF" w:rsidRPr="00A72147" w:rsidRDefault="006969CF" w:rsidP="006969CF">
      <w:pPr>
        <w:rPr>
          <w:rFonts w:ascii="Times New Roman" w:hAnsi="Times New Roman"/>
          <w:sz w:val="24"/>
        </w:rPr>
      </w:pPr>
      <w:r w:rsidRPr="00A72147">
        <w:rPr>
          <w:rFonts w:ascii="Times New Roman" w:hAnsi="Times New Roman"/>
          <w:sz w:val="24"/>
        </w:rPr>
        <w:t>С целью участия в закупке путем проведения ____________________________________________________,</w:t>
      </w:r>
    </w:p>
    <w:p w14:paraId="571E6141" w14:textId="59965C53" w:rsidR="006969CF" w:rsidRPr="00A72147" w:rsidRDefault="006969CF" w:rsidP="006969CF">
      <w:pPr>
        <w:rPr>
          <w:rFonts w:ascii="Times New Roman" w:hAnsi="Times New Roman"/>
          <w:sz w:val="24"/>
          <w:vertAlign w:val="superscript"/>
        </w:rPr>
      </w:pPr>
      <w:r w:rsidRPr="00A72147">
        <w:rPr>
          <w:rFonts w:ascii="Times New Roman" w:hAnsi="Times New Roman"/>
          <w:sz w:val="24"/>
          <w:vertAlign w:val="superscript"/>
        </w:rPr>
        <w:t xml:space="preserve">                      (указывается способ закупки)</w:t>
      </w:r>
    </w:p>
    <w:p w14:paraId="4385D9D9" w14:textId="77777777" w:rsidR="006969CF" w:rsidRPr="00A72147" w:rsidRDefault="006969CF" w:rsidP="006969CF">
      <w:pPr>
        <w:jc w:val="center"/>
        <w:rPr>
          <w:rFonts w:ascii="Times New Roman" w:hAnsi="Times New Roman"/>
          <w:sz w:val="24"/>
        </w:rPr>
      </w:pPr>
      <w:r w:rsidRPr="00A72147">
        <w:rPr>
          <w:rFonts w:ascii="Times New Roman" w:hAnsi="Times New Roman"/>
          <w:sz w:val="24"/>
        </w:rPr>
        <w:t>извещение № _________, _____________________________________________________________________,</w:t>
      </w:r>
    </w:p>
    <w:p w14:paraId="01032E81" w14:textId="77777777" w:rsidR="006969CF" w:rsidRPr="00A72147" w:rsidRDefault="006969CF" w:rsidP="006969CF">
      <w:pPr>
        <w:jc w:val="center"/>
        <w:rPr>
          <w:rFonts w:ascii="Times New Roman" w:hAnsi="Times New Roman"/>
          <w:sz w:val="24"/>
          <w:vertAlign w:val="superscript"/>
        </w:rPr>
      </w:pPr>
      <w:r w:rsidRPr="00A72147">
        <w:rPr>
          <w:rFonts w:ascii="Times New Roman" w:hAnsi="Times New Roman"/>
          <w:sz w:val="24"/>
          <w:vertAlign w:val="superscript"/>
        </w:rPr>
        <w:t>(полное наименование Участника закупки с указанием организационно-правовой формы)</w:t>
      </w:r>
    </w:p>
    <w:p w14:paraId="721BC814" w14:textId="77777777" w:rsidR="006969CF" w:rsidRPr="00A72147" w:rsidRDefault="006969CF" w:rsidP="006969CF">
      <w:pPr>
        <w:jc w:val="both"/>
        <w:rPr>
          <w:rFonts w:ascii="Times New Roman" w:hAnsi="Times New Roman"/>
          <w:sz w:val="24"/>
        </w:rPr>
      </w:pPr>
    </w:p>
    <w:p w14:paraId="2ED79078" w14:textId="77777777" w:rsidR="006969CF" w:rsidRPr="00A72147" w:rsidRDefault="006969CF" w:rsidP="006969CF">
      <w:pPr>
        <w:jc w:val="both"/>
        <w:rPr>
          <w:rFonts w:ascii="Times New Roman" w:hAnsi="Times New Roman"/>
          <w:sz w:val="24"/>
        </w:rPr>
      </w:pPr>
      <w:r w:rsidRPr="00A72147">
        <w:rPr>
          <w:rFonts w:ascii="Times New Roman" w:hAnsi="Times New Roman"/>
          <w:sz w:val="24"/>
        </w:rPr>
        <w:t>декларирует свое соответствие следующим требованиям, а именно:</w:t>
      </w:r>
    </w:p>
    <w:p w14:paraId="1ECE0B83"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1. непроведение </w:t>
      </w:r>
      <w:r w:rsidRPr="00A72147">
        <w:rPr>
          <w:rFonts w:ascii="Times New Roman" w:hAnsi="Times New Roman"/>
          <w:color w:val="000000"/>
          <w:sz w:val="24"/>
        </w:rPr>
        <w:t>ликвидации, реорганизации (в форме, не предусматривающей наличие правопреемника по всем правам и обязанностям)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r w:rsidRPr="00A72147">
        <w:rPr>
          <w:rFonts w:ascii="Times New Roman" w:hAnsi="Times New Roman"/>
          <w:sz w:val="24"/>
        </w:rPr>
        <w:t>,</w:t>
      </w:r>
    </w:p>
    <w:p w14:paraId="619C51BE"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2. </w:t>
      </w:r>
      <w:proofErr w:type="spellStart"/>
      <w:r w:rsidRPr="00A72147">
        <w:rPr>
          <w:rFonts w:ascii="Times New Roman" w:hAnsi="Times New Roman"/>
          <w:sz w:val="24"/>
        </w:rPr>
        <w:t>неприостановление</w:t>
      </w:r>
      <w:proofErr w:type="spellEnd"/>
      <w:r w:rsidRPr="00A72147">
        <w:rPr>
          <w:rFonts w:ascii="Times New Roman" w:hAnsi="Times New Roman"/>
          <w:sz w:val="24"/>
        </w:rPr>
        <w:t xml:space="preserve"> </w:t>
      </w:r>
      <w:r w:rsidRPr="00A72147">
        <w:rPr>
          <w:rFonts w:ascii="Times New Roman" w:hAnsi="Times New Roman"/>
          <w:color w:val="000000"/>
          <w:sz w:val="24"/>
        </w:rPr>
        <w:t>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72147">
        <w:rPr>
          <w:rFonts w:ascii="Times New Roman" w:hAnsi="Times New Roman"/>
          <w:sz w:val="24"/>
        </w:rPr>
        <w:t>,</w:t>
      </w:r>
    </w:p>
    <w:p w14:paraId="44F8C5DB"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3. отсутствие </w:t>
      </w:r>
      <w:r w:rsidRPr="00A72147">
        <w:rPr>
          <w:rFonts w:ascii="Times New Roman" w:hAnsi="Times New Roman"/>
          <w:color w:val="000000"/>
          <w:sz w:val="24"/>
        </w:rPr>
        <w:t>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w:t>
      </w:r>
      <w:r w:rsidRPr="00A72147">
        <w:rPr>
          <w:rFonts w:ascii="Times New Roman" w:hAnsi="Times New Roman"/>
          <w:sz w:val="24"/>
        </w:rPr>
        <w:t>,</w:t>
      </w:r>
    </w:p>
    <w:p w14:paraId="16CB489D"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4. отсутствие </w:t>
      </w:r>
      <w:r w:rsidRPr="00A72147">
        <w:rPr>
          <w:rFonts w:ascii="Times New Roman" w:hAnsi="Times New Roman"/>
          <w:color w:val="000000"/>
          <w:sz w:val="24"/>
        </w:rPr>
        <w:t>сведений об Участнике закупки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w:t>
      </w:r>
      <w:r w:rsidRPr="00A72147">
        <w:rPr>
          <w:rFonts w:ascii="Times New Roman" w:hAnsi="Times New Roman"/>
          <w:sz w:val="24"/>
        </w:rPr>
        <w:t>,</w:t>
      </w:r>
    </w:p>
    <w:p w14:paraId="0FAD71A6"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5. отсутствие </w:t>
      </w:r>
      <w:r w:rsidRPr="00A72147">
        <w:rPr>
          <w:rFonts w:ascii="Times New Roman" w:hAnsi="Times New Roman"/>
          <w:color w:val="000000"/>
          <w:sz w:val="24"/>
        </w:rPr>
        <w:t>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72147">
        <w:rPr>
          <w:rFonts w:ascii="Times New Roman" w:hAnsi="Times New Roman"/>
          <w:sz w:val="24"/>
        </w:rPr>
        <w:t>,</w:t>
      </w:r>
    </w:p>
    <w:p w14:paraId="0BEDB324" w14:textId="10B18B99" w:rsidR="006969CF" w:rsidRPr="00A72147" w:rsidRDefault="006969CF" w:rsidP="006969CF">
      <w:pPr>
        <w:jc w:val="both"/>
        <w:rPr>
          <w:rFonts w:ascii="Times New Roman" w:hAnsi="Times New Roman"/>
          <w:sz w:val="24"/>
        </w:rPr>
      </w:pPr>
      <w:r w:rsidRPr="00A72147">
        <w:rPr>
          <w:rFonts w:ascii="Times New Roman" w:hAnsi="Times New Roman"/>
          <w:sz w:val="24"/>
        </w:rPr>
        <w:t>6. отсутствие неурегулированных фактов (наличие дебиторской задолженности, отсутствие выплат по возмещению ущерба, убытков, по оплате неустойки (штрафа, пени)) вследствие нарушений Участником закупки своих обязательств по договорам аналогичным предмету закупки, подтвержденны</w:t>
      </w:r>
      <w:r w:rsidRPr="00A72147">
        <w:rPr>
          <w:rFonts w:ascii="Times New Roman" w:hAnsi="Times New Roman"/>
          <w:bCs/>
          <w:sz w:val="24"/>
        </w:rPr>
        <w:t>х</w:t>
      </w:r>
      <w:r w:rsidRPr="00A72147">
        <w:rPr>
          <w:rFonts w:ascii="Times New Roman" w:hAnsi="Times New Roman"/>
          <w:sz w:val="24"/>
        </w:rPr>
        <w:t xml:space="preserve"> судебными актами арбитражных и/или третейских судов не в пользу Участника закупки, вступившими в законную силу, перед </w:t>
      </w:r>
      <w:r w:rsidR="005D3ADA" w:rsidRPr="00A72147">
        <w:rPr>
          <w:rFonts w:ascii="Times New Roman" w:hAnsi="Times New Roman"/>
          <w:sz w:val="24"/>
        </w:rPr>
        <w:t>ООО</w:t>
      </w:r>
      <w:r w:rsidRPr="00A72147">
        <w:rPr>
          <w:rFonts w:ascii="Times New Roman" w:hAnsi="Times New Roman"/>
          <w:sz w:val="24"/>
        </w:rPr>
        <w:t xml:space="preserve"> «</w:t>
      </w:r>
      <w:proofErr w:type="spellStart"/>
      <w:r w:rsidR="005D3ADA" w:rsidRPr="00A72147">
        <w:rPr>
          <w:rFonts w:ascii="Times New Roman" w:hAnsi="Times New Roman"/>
          <w:sz w:val="24"/>
        </w:rPr>
        <w:t>СоюзДонСтрой</w:t>
      </w:r>
      <w:proofErr w:type="spellEnd"/>
      <w:r w:rsidR="005D3ADA" w:rsidRPr="00A72147">
        <w:rPr>
          <w:rFonts w:ascii="Times New Roman" w:hAnsi="Times New Roman"/>
          <w:sz w:val="24"/>
        </w:rPr>
        <w:t xml:space="preserve">» </w:t>
      </w:r>
      <w:r w:rsidRPr="00A72147">
        <w:rPr>
          <w:rFonts w:ascii="Times New Roman" w:hAnsi="Times New Roman"/>
          <w:sz w:val="24"/>
        </w:rPr>
        <w:t>за период текущего календарного года и двух последних полных календарных лет, предшествующих дате подачи заявки участником закупки;</w:t>
      </w:r>
    </w:p>
    <w:p w14:paraId="38FE2AA5"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7. отсутствие </w:t>
      </w:r>
      <w:r w:rsidRPr="00A72147">
        <w:rPr>
          <w:rFonts w:ascii="Times New Roman" w:hAnsi="Times New Roman"/>
          <w:color w:val="000000"/>
          <w:sz w:val="24"/>
        </w:rPr>
        <w:t>в отношении Участника сведений, опубликованных в журнале «Вестник государственной регистрации» о принятых регистрирующими органами решениях о предстоящем исключении недействующих юридических лиц из Единого государственного реестра юридических лиц</w:t>
      </w:r>
      <w:r w:rsidRPr="00A72147">
        <w:rPr>
          <w:rFonts w:ascii="Times New Roman" w:hAnsi="Times New Roman"/>
          <w:sz w:val="24"/>
        </w:rPr>
        <w:t>;</w:t>
      </w:r>
    </w:p>
    <w:p w14:paraId="09B6C91F" w14:textId="77777777" w:rsidR="006969CF" w:rsidRPr="00A72147" w:rsidRDefault="006969CF" w:rsidP="006969CF">
      <w:pPr>
        <w:jc w:val="both"/>
        <w:rPr>
          <w:rFonts w:ascii="Times New Roman" w:hAnsi="Times New Roman"/>
          <w:sz w:val="24"/>
        </w:rPr>
      </w:pPr>
      <w:r w:rsidRPr="00A72147">
        <w:rPr>
          <w:rFonts w:ascii="Times New Roman" w:hAnsi="Times New Roman"/>
          <w:sz w:val="24"/>
        </w:rPr>
        <w:t xml:space="preserve">8. отсутствие </w:t>
      </w:r>
      <w:r w:rsidRPr="00A72147">
        <w:rPr>
          <w:rFonts w:ascii="Times New Roman" w:hAnsi="Times New Roman"/>
          <w:color w:val="000000"/>
          <w:sz w:val="24"/>
        </w:rPr>
        <w:t xml:space="preserve">применения в отношении Участника закупки - физического лица, либо у руководителя, членов коллегиального исполнительного органа или главного бухгалтера </w:t>
      </w:r>
      <w:r w:rsidRPr="00A72147">
        <w:rPr>
          <w:rFonts w:ascii="Times New Roman" w:hAnsi="Times New Roman"/>
          <w:color w:val="000000"/>
          <w:sz w:val="24"/>
        </w:rPr>
        <w:lastRenderedPageBreak/>
        <w:t>юридического лица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r w:rsidRPr="00A72147">
        <w:rPr>
          <w:rFonts w:ascii="Times New Roman" w:hAnsi="Times New Roman"/>
          <w:sz w:val="24"/>
        </w:rPr>
        <w:t>;</w:t>
      </w:r>
    </w:p>
    <w:p w14:paraId="444E612F" w14:textId="77777777" w:rsidR="006969CF" w:rsidRPr="00A72147" w:rsidRDefault="006969CF" w:rsidP="006969CF">
      <w:pPr>
        <w:jc w:val="both"/>
        <w:rPr>
          <w:rFonts w:ascii="Times New Roman" w:hAnsi="Times New Roman"/>
          <w:sz w:val="24"/>
        </w:rPr>
      </w:pPr>
      <w:r w:rsidRPr="00A72147">
        <w:rPr>
          <w:rFonts w:ascii="Times New Roman" w:hAnsi="Times New Roman"/>
          <w:sz w:val="24"/>
        </w:rPr>
        <w:t>9. отсутствие судебных актов арбитражных и/или третейских судов, вступивших в законную силу, не в пользу Участника закупки вследствие неисполнения им договорных обязательств по договорам поставки, подряда, оказания услуг за период текущего календарного года и двух последних полных календарных лет, предшествующих дате подачи заявки участником закупки;</w:t>
      </w:r>
    </w:p>
    <w:p w14:paraId="0DF32763" w14:textId="77777777" w:rsidR="006969CF" w:rsidRPr="00A72147" w:rsidRDefault="006969CF" w:rsidP="006969CF">
      <w:pPr>
        <w:jc w:val="both"/>
        <w:rPr>
          <w:rFonts w:ascii="Times New Roman" w:hAnsi="Times New Roman"/>
          <w:color w:val="000000"/>
          <w:sz w:val="24"/>
        </w:rPr>
      </w:pPr>
      <w:r w:rsidRPr="00A72147">
        <w:rPr>
          <w:rFonts w:ascii="Times New Roman" w:hAnsi="Times New Roman"/>
          <w:color w:val="000000"/>
          <w:sz w:val="24"/>
        </w:rPr>
        <w:t xml:space="preserve">10. </w:t>
      </w:r>
      <w:r w:rsidRPr="00A72147">
        <w:rPr>
          <w:rFonts w:ascii="Times New Roman" w:hAnsi="Times New Roman"/>
          <w:sz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72147">
        <w:rPr>
          <w:rFonts w:ascii="Times New Roman" w:hAnsi="Times New Roman"/>
          <w:color w:val="000000"/>
          <w:sz w:val="24"/>
        </w:rPr>
        <w:t>.</w:t>
      </w:r>
    </w:p>
    <w:p w14:paraId="443AB63D" w14:textId="77777777" w:rsidR="006969CF" w:rsidRPr="00A72147" w:rsidRDefault="006969CF" w:rsidP="006969CF">
      <w:pPr>
        <w:pStyle w:val="ConsPlusNormal"/>
        <w:ind w:firstLine="0"/>
        <w:jc w:val="both"/>
        <w:rPr>
          <w:rFonts w:ascii="Times New Roman" w:hAnsi="Times New Roman" w:cs="Times New Roman"/>
          <w:color w:val="000000"/>
          <w:sz w:val="24"/>
        </w:rPr>
      </w:pPr>
      <w:r w:rsidRPr="00A72147">
        <w:rPr>
          <w:rFonts w:ascii="Times New Roman" w:hAnsi="Times New Roman" w:cs="Times New Roman"/>
          <w:color w:val="000000"/>
          <w:sz w:val="24"/>
        </w:rPr>
        <w:t xml:space="preserve">11. </w:t>
      </w:r>
      <w:r w:rsidRPr="00A72147">
        <w:rPr>
          <w:rFonts w:ascii="Times New Roman" w:hAnsi="Times New Roman" w:cs="Times New Roman"/>
          <w:sz w:val="24"/>
        </w:rPr>
        <w:t>отсутствие сведений об участнике закупки в реестре иностранных агентов, размещенном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в соответствии с частью 4 статьи 5 Федерального закона от 14.07.2022 № 255-ФЗ «О контроле за деятельностью лиц, находящихся под иностранным влиянием» (отсутствие статуса иностранного агента)</w:t>
      </w:r>
      <w:r w:rsidRPr="00A72147">
        <w:rPr>
          <w:rFonts w:ascii="Times New Roman" w:hAnsi="Times New Roman" w:cs="Times New Roman"/>
          <w:color w:val="000000"/>
          <w:sz w:val="24"/>
        </w:rPr>
        <w:t>;</w:t>
      </w:r>
    </w:p>
    <w:p w14:paraId="1B6E219F" w14:textId="77777777" w:rsidR="006969CF" w:rsidRPr="00A72147" w:rsidRDefault="006969CF" w:rsidP="006969CF">
      <w:pPr>
        <w:pStyle w:val="ConsPlusNormal"/>
        <w:ind w:firstLine="0"/>
        <w:jc w:val="both"/>
        <w:rPr>
          <w:rFonts w:ascii="Times New Roman" w:hAnsi="Times New Roman" w:cs="Times New Roman"/>
          <w:color w:val="000000"/>
          <w:sz w:val="24"/>
        </w:rPr>
      </w:pPr>
      <w:r w:rsidRPr="00A72147">
        <w:rPr>
          <w:rFonts w:ascii="Times New Roman" w:hAnsi="Times New Roman" w:cs="Times New Roman"/>
          <w:sz w:val="24"/>
        </w:rPr>
        <w:t>12.</w:t>
      </w:r>
      <w:r w:rsidRPr="00A72147">
        <w:rPr>
          <w:rFonts w:ascii="Times New Roman" w:hAnsi="Times New Roman" w:cs="Times New Roman"/>
          <w:sz w:val="24"/>
        </w:rPr>
        <w:tab/>
        <w:t>отсутствие у участника закупки ограничений для участия в закупках, установленных законодательством Российской Федерации</w:t>
      </w:r>
      <w:r w:rsidRPr="00A72147">
        <w:rPr>
          <w:rFonts w:ascii="Times New Roman" w:hAnsi="Times New Roman" w:cs="Times New Roman"/>
          <w:color w:val="000000"/>
          <w:sz w:val="24"/>
        </w:rPr>
        <w:t>.</w:t>
      </w:r>
    </w:p>
    <w:p w14:paraId="6B0C93F8" w14:textId="77777777" w:rsidR="006969CF" w:rsidRPr="00A72147" w:rsidRDefault="006969CF" w:rsidP="006969CF">
      <w:pPr>
        <w:jc w:val="both"/>
        <w:rPr>
          <w:rFonts w:ascii="Times New Roman" w:hAnsi="Times New Roman"/>
          <w:sz w:val="24"/>
        </w:rPr>
      </w:pPr>
    </w:p>
    <w:p w14:paraId="5C958EAC" w14:textId="77777777" w:rsidR="006969CF" w:rsidRPr="00A72147" w:rsidRDefault="006969CF" w:rsidP="006969CF">
      <w:pPr>
        <w:jc w:val="both"/>
        <w:rPr>
          <w:rFonts w:ascii="Times New Roman" w:hAnsi="Times New Roman"/>
          <w:sz w:val="24"/>
        </w:rPr>
      </w:pPr>
      <w:r w:rsidRPr="00A72147">
        <w:rPr>
          <w:rFonts w:ascii="Times New Roman" w:hAnsi="Times New Roman"/>
          <w:sz w:val="24"/>
        </w:rPr>
        <w:t>Достоверность сведений подтверждаю</w:t>
      </w:r>
    </w:p>
    <w:p w14:paraId="708F46CE" w14:textId="77777777" w:rsidR="006969CF" w:rsidRPr="00A72147" w:rsidRDefault="006969CF" w:rsidP="006969CF">
      <w:pPr>
        <w:jc w:val="both"/>
        <w:rPr>
          <w:rFonts w:ascii="Times New Roman" w:hAnsi="Times New Roman"/>
          <w:sz w:val="24"/>
        </w:rPr>
      </w:pPr>
    </w:p>
    <w:tbl>
      <w:tblPr>
        <w:tblW w:w="0" w:type="auto"/>
        <w:jc w:val="center"/>
        <w:tblLook w:val="04A0" w:firstRow="1" w:lastRow="0" w:firstColumn="1" w:lastColumn="0" w:noHBand="0" w:noVBand="1"/>
      </w:tblPr>
      <w:tblGrid>
        <w:gridCol w:w="3389"/>
        <w:gridCol w:w="2990"/>
        <w:gridCol w:w="2976"/>
      </w:tblGrid>
      <w:tr w:rsidR="006969CF" w:rsidRPr="00A72147" w14:paraId="362B7704" w14:textId="77777777" w:rsidTr="005815DD">
        <w:trPr>
          <w:jc w:val="center"/>
        </w:trPr>
        <w:tc>
          <w:tcPr>
            <w:tcW w:w="3657" w:type="dxa"/>
          </w:tcPr>
          <w:p w14:paraId="439C435F" w14:textId="77777777" w:rsidR="006969CF" w:rsidRPr="00A72147" w:rsidRDefault="006969CF" w:rsidP="005815DD">
            <w:pPr>
              <w:jc w:val="both"/>
              <w:rPr>
                <w:rFonts w:ascii="Times New Roman" w:hAnsi="Times New Roman"/>
                <w:sz w:val="24"/>
              </w:rPr>
            </w:pPr>
            <w:r w:rsidRPr="00A72147">
              <w:rPr>
                <w:rFonts w:ascii="Times New Roman" w:hAnsi="Times New Roman"/>
                <w:sz w:val="24"/>
              </w:rPr>
              <w:t xml:space="preserve">Руководитель юридического лица </w:t>
            </w:r>
          </w:p>
        </w:tc>
        <w:tc>
          <w:tcPr>
            <w:tcW w:w="2969" w:type="dxa"/>
          </w:tcPr>
          <w:p w14:paraId="5CD17B23" w14:textId="77777777" w:rsidR="006969CF" w:rsidRPr="00A72147" w:rsidRDefault="006969CF" w:rsidP="005815DD">
            <w:pPr>
              <w:jc w:val="both"/>
              <w:rPr>
                <w:rFonts w:ascii="Times New Roman" w:hAnsi="Times New Roman"/>
                <w:sz w:val="24"/>
              </w:rPr>
            </w:pPr>
          </w:p>
          <w:p w14:paraId="6B6DCF92" w14:textId="77777777" w:rsidR="006969CF" w:rsidRPr="00A72147" w:rsidRDefault="006969CF" w:rsidP="005815DD">
            <w:pPr>
              <w:jc w:val="both"/>
              <w:rPr>
                <w:rFonts w:ascii="Times New Roman" w:hAnsi="Times New Roman"/>
                <w:sz w:val="24"/>
              </w:rPr>
            </w:pPr>
            <w:r w:rsidRPr="00A72147">
              <w:rPr>
                <w:rFonts w:ascii="Times New Roman" w:hAnsi="Times New Roman"/>
                <w:sz w:val="24"/>
              </w:rPr>
              <w:t>/______________________/</w:t>
            </w:r>
          </w:p>
        </w:tc>
        <w:tc>
          <w:tcPr>
            <w:tcW w:w="2945" w:type="dxa"/>
          </w:tcPr>
          <w:p w14:paraId="6EC0F66B" w14:textId="77777777" w:rsidR="006969CF" w:rsidRPr="00A72147" w:rsidRDefault="006969CF" w:rsidP="005815DD">
            <w:pPr>
              <w:jc w:val="both"/>
              <w:rPr>
                <w:rFonts w:ascii="Times New Roman" w:hAnsi="Times New Roman"/>
                <w:sz w:val="24"/>
              </w:rPr>
            </w:pPr>
          </w:p>
          <w:p w14:paraId="7BBA53BD" w14:textId="77777777" w:rsidR="006969CF" w:rsidRPr="00A72147" w:rsidRDefault="006969CF" w:rsidP="005815DD">
            <w:pPr>
              <w:jc w:val="both"/>
              <w:rPr>
                <w:rFonts w:ascii="Times New Roman" w:hAnsi="Times New Roman"/>
                <w:sz w:val="24"/>
              </w:rPr>
            </w:pPr>
            <w:r w:rsidRPr="00A72147">
              <w:rPr>
                <w:rFonts w:ascii="Times New Roman" w:hAnsi="Times New Roman"/>
                <w:sz w:val="24"/>
              </w:rPr>
              <w:t>_______________________</w:t>
            </w:r>
          </w:p>
        </w:tc>
      </w:tr>
      <w:tr w:rsidR="006969CF" w:rsidRPr="00A72147" w14:paraId="41670F4E" w14:textId="77777777" w:rsidTr="005815DD">
        <w:trPr>
          <w:jc w:val="center"/>
        </w:trPr>
        <w:tc>
          <w:tcPr>
            <w:tcW w:w="3657" w:type="dxa"/>
          </w:tcPr>
          <w:p w14:paraId="3C81A9F2" w14:textId="77777777" w:rsidR="006969CF" w:rsidRPr="00A72147" w:rsidRDefault="006969CF" w:rsidP="005815DD">
            <w:pPr>
              <w:jc w:val="both"/>
              <w:rPr>
                <w:rFonts w:ascii="Times New Roman" w:hAnsi="Times New Roman"/>
                <w:sz w:val="24"/>
              </w:rPr>
            </w:pPr>
            <w:r w:rsidRPr="00A72147">
              <w:rPr>
                <w:rFonts w:ascii="Times New Roman" w:hAnsi="Times New Roman"/>
                <w:sz w:val="24"/>
              </w:rPr>
              <w:t>(индивидуальный предприниматель)</w:t>
            </w:r>
          </w:p>
        </w:tc>
        <w:tc>
          <w:tcPr>
            <w:tcW w:w="2969" w:type="dxa"/>
          </w:tcPr>
          <w:p w14:paraId="55618C6B" w14:textId="77777777" w:rsidR="006969CF" w:rsidRPr="00A72147" w:rsidRDefault="006969CF" w:rsidP="005815DD">
            <w:pPr>
              <w:jc w:val="center"/>
              <w:rPr>
                <w:rFonts w:ascii="Times New Roman" w:hAnsi="Times New Roman"/>
                <w:sz w:val="24"/>
                <w:vertAlign w:val="superscript"/>
              </w:rPr>
            </w:pPr>
            <w:r w:rsidRPr="00A72147">
              <w:rPr>
                <w:rFonts w:ascii="Times New Roman" w:hAnsi="Times New Roman"/>
                <w:sz w:val="24"/>
                <w:vertAlign w:val="superscript"/>
              </w:rPr>
              <w:t>подпись, МП</w:t>
            </w:r>
          </w:p>
        </w:tc>
        <w:tc>
          <w:tcPr>
            <w:tcW w:w="2945" w:type="dxa"/>
          </w:tcPr>
          <w:p w14:paraId="1A54C71B" w14:textId="77777777" w:rsidR="006969CF" w:rsidRPr="00A72147" w:rsidRDefault="006969CF" w:rsidP="005815DD">
            <w:pPr>
              <w:jc w:val="center"/>
              <w:rPr>
                <w:rFonts w:ascii="Times New Roman" w:hAnsi="Times New Roman"/>
                <w:sz w:val="24"/>
                <w:vertAlign w:val="superscript"/>
              </w:rPr>
            </w:pPr>
            <w:r w:rsidRPr="00A72147">
              <w:rPr>
                <w:rFonts w:ascii="Times New Roman" w:hAnsi="Times New Roman"/>
                <w:sz w:val="24"/>
                <w:vertAlign w:val="superscript"/>
              </w:rPr>
              <w:t>ФИО</w:t>
            </w:r>
          </w:p>
        </w:tc>
      </w:tr>
    </w:tbl>
    <w:p w14:paraId="02AF4F1A" w14:textId="6935630B" w:rsidR="007B7765" w:rsidRPr="00A72147" w:rsidRDefault="007B7765">
      <w:pPr>
        <w:rPr>
          <w:rFonts w:ascii="Times New Roman" w:hAnsi="Times New Roman"/>
          <w:sz w:val="24"/>
        </w:rPr>
      </w:pPr>
    </w:p>
    <w:sectPr w:rsidR="007B7765" w:rsidRPr="00A721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6500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5611747"/>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17F"/>
    <w:rsid w:val="005D3ADA"/>
    <w:rsid w:val="006969CF"/>
    <w:rsid w:val="00744D1F"/>
    <w:rsid w:val="007A617F"/>
    <w:rsid w:val="007B7765"/>
    <w:rsid w:val="00A72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7C84"/>
  <w15:chartTrackingRefBased/>
  <w15:docId w15:val="{75E15752-34B1-44E2-8879-C8618738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69CF"/>
    <w:pPr>
      <w:spacing w:after="0" w:line="240" w:lineRule="auto"/>
    </w:pPr>
    <w:rPr>
      <w:rFonts w:ascii="Tahoma" w:eastAsia="Times New Roman" w:hAnsi="Tahoma" w:cs="Times New Roman"/>
      <w:snapToGrid w:val="0"/>
      <w:sz w:val="20"/>
      <w:szCs w:val="24"/>
      <w:lang w:eastAsia="ru-RU"/>
    </w:rPr>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h1"/>
    <w:basedOn w:val="a"/>
    <w:next w:val="a"/>
    <w:link w:val="10"/>
    <w:qFormat/>
    <w:rsid w:val="006969CF"/>
    <w:pPr>
      <w:keepNext/>
      <w:numPr>
        <w:numId w:val="1"/>
      </w:numPr>
      <w:jc w:val="center"/>
      <w:outlineLvl w:val="0"/>
    </w:pPr>
    <w:rPr>
      <w:b/>
      <w:snapToGrid/>
      <w:sz w:val="24"/>
      <w:szCs w:val="26"/>
      <w:lang w:val="x-none" w:eastAsia="x-none"/>
    </w:rPr>
  </w:style>
  <w:style w:type="paragraph" w:styleId="2">
    <w:name w:val="heading 2"/>
    <w:aliases w:val="h2,h21,5,Заголовок пункта (1.1),222,Reset numbering,H2,H2 Знак,Заголовок 21,2 Знак,Б2,RTC,iz2,Numbered text 3,HD2,heading 2,Heading 2 Hidden,Раздел Знак,Level 2 Topic Heading,H21,Major,CHS,H2-Heading 2,l2,Spec 2,Spec 21,Spec 22,Spec 23,Spec"/>
    <w:basedOn w:val="a"/>
    <w:next w:val="a"/>
    <w:link w:val="20"/>
    <w:qFormat/>
    <w:rsid w:val="006969CF"/>
    <w:pPr>
      <w:keepNext/>
      <w:numPr>
        <w:ilvl w:val="1"/>
        <w:numId w:val="1"/>
      </w:numPr>
      <w:jc w:val="both"/>
      <w:outlineLvl w:val="1"/>
    </w:pPr>
    <w:rPr>
      <w:rFonts w:ascii="Times New Roman" w:hAnsi="Times New Roman"/>
      <w:snapToGrid/>
      <w:sz w:val="26"/>
      <w:szCs w:val="20"/>
      <w:lang w:val="x-none" w:eastAsia="x-none"/>
    </w:rPr>
  </w:style>
  <w:style w:type="paragraph" w:styleId="3">
    <w:name w:val="heading 3"/>
    <w:basedOn w:val="a"/>
    <w:next w:val="a"/>
    <w:link w:val="30"/>
    <w:qFormat/>
    <w:rsid w:val="006969CF"/>
    <w:pPr>
      <w:keepNext/>
      <w:numPr>
        <w:ilvl w:val="2"/>
        <w:numId w:val="1"/>
      </w:numPr>
      <w:suppressAutoHyphens/>
      <w:spacing w:before="120" w:after="120"/>
      <w:outlineLvl w:val="2"/>
    </w:pPr>
    <w:rPr>
      <w:rFonts w:ascii="Times New Roman" w:hAnsi="Times New Roman"/>
      <w:b/>
      <w:sz w:val="28"/>
      <w:szCs w:val="20"/>
    </w:rPr>
  </w:style>
  <w:style w:type="paragraph" w:styleId="4">
    <w:name w:val="heading 4"/>
    <w:basedOn w:val="a"/>
    <w:next w:val="a"/>
    <w:link w:val="40"/>
    <w:qFormat/>
    <w:rsid w:val="006969CF"/>
    <w:pPr>
      <w:keepNext/>
      <w:numPr>
        <w:ilvl w:val="3"/>
        <w:numId w:val="1"/>
      </w:numPr>
      <w:tabs>
        <w:tab w:val="left" w:pos="1134"/>
      </w:tabs>
      <w:suppressAutoHyphens/>
      <w:spacing w:before="240" w:after="120"/>
      <w:jc w:val="both"/>
      <w:outlineLvl w:val="3"/>
    </w:pPr>
    <w:rPr>
      <w:rFonts w:ascii="Times New Roman" w:hAnsi="Times New Roman"/>
      <w:b/>
      <w:i/>
      <w:sz w:val="28"/>
      <w:szCs w:val="20"/>
    </w:rPr>
  </w:style>
  <w:style w:type="paragraph" w:styleId="5">
    <w:name w:val="heading 5"/>
    <w:basedOn w:val="a"/>
    <w:next w:val="a"/>
    <w:link w:val="50"/>
    <w:qFormat/>
    <w:rsid w:val="006969CF"/>
    <w:pPr>
      <w:keepNext/>
      <w:numPr>
        <w:ilvl w:val="4"/>
        <w:numId w:val="1"/>
      </w:numPr>
      <w:suppressAutoHyphens/>
      <w:spacing w:before="60" w:line="360" w:lineRule="auto"/>
      <w:jc w:val="both"/>
      <w:outlineLvl w:val="4"/>
    </w:pPr>
    <w:rPr>
      <w:rFonts w:ascii="Times New Roman" w:hAnsi="Times New Roman"/>
      <w:b/>
      <w:sz w:val="26"/>
      <w:szCs w:val="20"/>
    </w:rPr>
  </w:style>
  <w:style w:type="paragraph" w:styleId="6">
    <w:name w:val="heading 6"/>
    <w:basedOn w:val="a"/>
    <w:next w:val="a"/>
    <w:link w:val="60"/>
    <w:qFormat/>
    <w:rsid w:val="006969CF"/>
    <w:pPr>
      <w:widowControl w:val="0"/>
      <w:numPr>
        <w:ilvl w:val="5"/>
        <w:numId w:val="1"/>
      </w:numPr>
      <w:suppressAutoHyphens/>
      <w:spacing w:before="240" w:after="60" w:line="360" w:lineRule="auto"/>
      <w:jc w:val="both"/>
      <w:outlineLvl w:val="5"/>
    </w:pPr>
    <w:rPr>
      <w:rFonts w:ascii="Times New Roman" w:hAnsi="Times New Roman"/>
      <w:b/>
      <w:sz w:val="22"/>
      <w:szCs w:val="20"/>
    </w:rPr>
  </w:style>
  <w:style w:type="paragraph" w:styleId="7">
    <w:name w:val="heading 7"/>
    <w:basedOn w:val="a"/>
    <w:next w:val="a"/>
    <w:link w:val="70"/>
    <w:qFormat/>
    <w:rsid w:val="006969CF"/>
    <w:pPr>
      <w:widowControl w:val="0"/>
      <w:numPr>
        <w:ilvl w:val="6"/>
        <w:numId w:val="1"/>
      </w:numPr>
      <w:suppressAutoHyphens/>
      <w:spacing w:before="240" w:after="60" w:line="360" w:lineRule="auto"/>
      <w:jc w:val="both"/>
      <w:outlineLvl w:val="6"/>
    </w:pPr>
    <w:rPr>
      <w:rFonts w:ascii="Times New Roman" w:hAnsi="Times New Roman"/>
      <w:sz w:val="26"/>
      <w:szCs w:val="20"/>
    </w:rPr>
  </w:style>
  <w:style w:type="paragraph" w:styleId="8">
    <w:name w:val="heading 8"/>
    <w:basedOn w:val="a"/>
    <w:next w:val="a"/>
    <w:link w:val="80"/>
    <w:qFormat/>
    <w:rsid w:val="006969CF"/>
    <w:pPr>
      <w:widowControl w:val="0"/>
      <w:numPr>
        <w:ilvl w:val="7"/>
        <w:numId w:val="1"/>
      </w:numPr>
      <w:suppressAutoHyphens/>
      <w:spacing w:before="240" w:after="60" w:line="360" w:lineRule="auto"/>
      <w:jc w:val="both"/>
      <w:outlineLvl w:val="7"/>
    </w:pPr>
    <w:rPr>
      <w:rFonts w:ascii="Times New Roman" w:hAnsi="Times New Roman"/>
      <w:i/>
      <w:sz w:val="26"/>
      <w:szCs w:val="20"/>
    </w:rPr>
  </w:style>
  <w:style w:type="paragraph" w:styleId="9">
    <w:name w:val="heading 9"/>
    <w:basedOn w:val="a"/>
    <w:next w:val="a"/>
    <w:link w:val="90"/>
    <w:qFormat/>
    <w:rsid w:val="006969CF"/>
    <w:pPr>
      <w:widowControl w:val="0"/>
      <w:numPr>
        <w:ilvl w:val="8"/>
        <w:numId w:val="1"/>
      </w:numPr>
      <w:suppressAutoHyphens/>
      <w:spacing w:before="240" w:after="60" w:line="360" w:lineRule="auto"/>
      <w:jc w:val="both"/>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параграфа (1.) Знак,111 Знак,Section Знак,Section Heading Знак,level2 hdg Знак,Document Header1 Знак,H1 Знак,Заголовок 1 Знак Знак Знак Знак Знак Знак,Заголовок 1 Знак Знак Знак Знак Знак Знак Знак Знак Знак,Введение... Знак"/>
    <w:basedOn w:val="a0"/>
    <w:link w:val="1"/>
    <w:rsid w:val="006969CF"/>
    <w:rPr>
      <w:rFonts w:ascii="Tahoma" w:eastAsia="Times New Roman" w:hAnsi="Tahoma" w:cs="Times New Roman"/>
      <w:b/>
      <w:sz w:val="24"/>
      <w:szCs w:val="26"/>
      <w:lang w:val="x-none" w:eastAsia="x-none"/>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2 Знак Знак,Б2 Знак,RTC Знак,iz2 Знак,Numbered text 3 Знак,HD2 Знак,heading 2 Знак,Heading 2 Hidden Знак,H21 Знак"/>
    <w:basedOn w:val="a0"/>
    <w:link w:val="2"/>
    <w:rsid w:val="006969CF"/>
    <w:rPr>
      <w:rFonts w:ascii="Times New Roman" w:eastAsia="Times New Roman" w:hAnsi="Times New Roman" w:cs="Times New Roman"/>
      <w:sz w:val="26"/>
      <w:szCs w:val="20"/>
      <w:lang w:val="x-none" w:eastAsia="x-none"/>
    </w:rPr>
  </w:style>
  <w:style w:type="character" w:customStyle="1" w:styleId="30">
    <w:name w:val="Заголовок 3 Знак"/>
    <w:basedOn w:val="a0"/>
    <w:link w:val="3"/>
    <w:rsid w:val="006969CF"/>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0"/>
    <w:link w:val="4"/>
    <w:rsid w:val="006969CF"/>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0"/>
    <w:link w:val="5"/>
    <w:rsid w:val="006969CF"/>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0"/>
    <w:link w:val="6"/>
    <w:rsid w:val="006969CF"/>
    <w:rPr>
      <w:rFonts w:ascii="Times New Roman" w:eastAsia="Times New Roman" w:hAnsi="Times New Roman" w:cs="Times New Roman"/>
      <w:b/>
      <w:snapToGrid w:val="0"/>
      <w:szCs w:val="20"/>
      <w:lang w:eastAsia="ru-RU"/>
    </w:rPr>
  </w:style>
  <w:style w:type="character" w:customStyle="1" w:styleId="70">
    <w:name w:val="Заголовок 7 Знак"/>
    <w:basedOn w:val="a0"/>
    <w:link w:val="7"/>
    <w:rsid w:val="006969CF"/>
    <w:rPr>
      <w:rFonts w:ascii="Times New Roman" w:eastAsia="Times New Roman" w:hAnsi="Times New Roman" w:cs="Times New Roman"/>
      <w:snapToGrid w:val="0"/>
      <w:sz w:val="26"/>
      <w:szCs w:val="20"/>
      <w:lang w:eastAsia="ru-RU"/>
    </w:rPr>
  </w:style>
  <w:style w:type="character" w:customStyle="1" w:styleId="80">
    <w:name w:val="Заголовок 8 Знак"/>
    <w:basedOn w:val="a0"/>
    <w:link w:val="8"/>
    <w:rsid w:val="006969CF"/>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0"/>
    <w:link w:val="9"/>
    <w:rsid w:val="006969CF"/>
    <w:rPr>
      <w:rFonts w:ascii="Arial" w:eastAsia="Times New Roman" w:hAnsi="Arial" w:cs="Times New Roman"/>
      <w:snapToGrid w:val="0"/>
      <w:szCs w:val="20"/>
      <w:lang w:eastAsia="ru-RU"/>
    </w:rPr>
  </w:style>
  <w:style w:type="paragraph" w:customStyle="1" w:styleId="ConsPlusNormal">
    <w:name w:val="ConsPlusNormal"/>
    <w:rsid w:val="006969CF"/>
    <w:pPr>
      <w:widowControl w:val="0"/>
      <w:autoSpaceDE w:val="0"/>
      <w:autoSpaceDN w:val="0"/>
      <w:adjustRightInd w:val="0"/>
      <w:spacing w:after="0" w:line="240" w:lineRule="auto"/>
      <w:ind w:firstLine="720"/>
    </w:pPr>
    <w:rPr>
      <w:rFonts w:ascii="Arial" w:eastAsia="Times New Roman" w:hAnsi="Arial" w:cs="Arial"/>
      <w:snapToGrid w:val="0"/>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Мосягина Ксения Дмитриевна</dc:creator>
  <cp:keywords/>
  <dc:description/>
  <cp:lastModifiedBy>Мосягина Ксения Дмитриевна</cp:lastModifiedBy>
  <cp:revision>5</cp:revision>
  <dcterms:created xsi:type="dcterms:W3CDTF">2024-08-14T13:35:00Z</dcterms:created>
  <dcterms:modified xsi:type="dcterms:W3CDTF">2024-08-14T13:49:00Z</dcterms:modified>
</cp:coreProperties>
</file>